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238CA" w14:textId="6C3E6193" w:rsidR="0092411B" w:rsidRDefault="0092411B" w:rsidP="0011660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2411B">
        <w:rPr>
          <w:rFonts w:ascii="Arial" w:hAnsi="Arial" w:cs="Arial"/>
          <w:b/>
          <w:sz w:val="24"/>
          <w:szCs w:val="24"/>
          <w:u w:val="single"/>
        </w:rPr>
        <w:t>WZÓR</w:t>
      </w:r>
    </w:p>
    <w:p w14:paraId="1B41ABD6" w14:textId="77777777" w:rsidR="0092411B" w:rsidRPr="0092411B" w:rsidRDefault="0092411B" w:rsidP="0011660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8AA14EE" w14:textId="39E60E60" w:rsidR="00085411" w:rsidRPr="0092411B" w:rsidRDefault="00C8608F" w:rsidP="0011660F">
      <w:pPr>
        <w:jc w:val="center"/>
        <w:rPr>
          <w:rFonts w:ascii="Arial" w:hAnsi="Arial" w:cs="Arial"/>
          <w:b/>
          <w:sz w:val="24"/>
          <w:szCs w:val="24"/>
        </w:rPr>
      </w:pPr>
      <w:r w:rsidRPr="0092411B">
        <w:rPr>
          <w:rFonts w:ascii="Arial" w:hAnsi="Arial" w:cs="Arial"/>
          <w:b/>
          <w:sz w:val="24"/>
          <w:szCs w:val="24"/>
        </w:rPr>
        <w:t xml:space="preserve">Karta gwarancyjna </w:t>
      </w:r>
      <w:r w:rsidR="00126BC5" w:rsidRPr="0092411B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2FF1F050" w14:textId="77777777" w:rsidR="00085411" w:rsidRPr="0092411B" w:rsidRDefault="00085411" w:rsidP="0011660F">
      <w:pPr>
        <w:pStyle w:val="Tytu"/>
        <w:rPr>
          <w:rFonts w:ascii="Arial" w:hAnsi="Arial" w:cs="Arial"/>
          <w:b/>
          <w:szCs w:val="24"/>
        </w:rPr>
      </w:pPr>
      <w:r w:rsidRPr="0092411B">
        <w:rPr>
          <w:rFonts w:ascii="Arial" w:hAnsi="Arial" w:cs="Arial"/>
          <w:b/>
          <w:szCs w:val="24"/>
        </w:rPr>
        <w:t xml:space="preserve">obiektu budowlanego </w:t>
      </w:r>
      <w:r w:rsidR="000A6539" w:rsidRPr="0092411B">
        <w:rPr>
          <w:rFonts w:ascii="Arial" w:hAnsi="Arial" w:cs="Arial"/>
          <w:b/>
          <w:szCs w:val="24"/>
        </w:rPr>
        <w:t>wykonanych</w:t>
      </w:r>
      <w:r w:rsidR="000A6539" w:rsidRPr="0092411B">
        <w:rPr>
          <w:rFonts w:ascii="Arial" w:hAnsi="Arial" w:cs="Arial"/>
          <w:b/>
          <w:szCs w:val="24"/>
        </w:rPr>
        <w:br/>
      </w:r>
      <w:r w:rsidRPr="0092411B">
        <w:rPr>
          <w:rFonts w:ascii="Arial" w:hAnsi="Arial" w:cs="Arial"/>
          <w:b/>
          <w:szCs w:val="24"/>
        </w:rPr>
        <w:t xml:space="preserve">robót w okresie gwarancji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8BF64" w14:textId="77777777" w:rsidR="006425F9" w:rsidRDefault="006425F9" w:rsidP="003D324B">
      <w:r>
        <w:separator/>
      </w:r>
    </w:p>
  </w:endnote>
  <w:endnote w:type="continuationSeparator" w:id="0">
    <w:p w14:paraId="182843FE" w14:textId="77777777" w:rsidR="006425F9" w:rsidRDefault="006425F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DE83E" w14:textId="77777777" w:rsidR="006425F9" w:rsidRDefault="006425F9" w:rsidP="003D324B">
      <w:r>
        <w:separator/>
      </w:r>
    </w:p>
  </w:footnote>
  <w:footnote w:type="continuationSeparator" w:id="0">
    <w:p w14:paraId="4689F87E" w14:textId="77777777" w:rsidR="006425F9" w:rsidRDefault="006425F9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04379188">
    <w:abstractNumId w:val="18"/>
  </w:num>
  <w:num w:numId="2" w16cid:durableId="649403038">
    <w:abstractNumId w:val="13"/>
  </w:num>
  <w:num w:numId="3" w16cid:durableId="1379430712">
    <w:abstractNumId w:val="1"/>
  </w:num>
  <w:num w:numId="4" w16cid:durableId="147404674">
    <w:abstractNumId w:val="10"/>
  </w:num>
  <w:num w:numId="5" w16cid:durableId="1465997989">
    <w:abstractNumId w:val="8"/>
  </w:num>
  <w:num w:numId="6" w16cid:durableId="901522979">
    <w:abstractNumId w:val="3"/>
  </w:num>
  <w:num w:numId="7" w16cid:durableId="1251504496">
    <w:abstractNumId w:val="2"/>
  </w:num>
  <w:num w:numId="8" w16cid:durableId="100953255">
    <w:abstractNumId w:val="6"/>
  </w:num>
  <w:num w:numId="9" w16cid:durableId="2059888556">
    <w:abstractNumId w:val="11"/>
  </w:num>
  <w:num w:numId="10" w16cid:durableId="2077051494">
    <w:abstractNumId w:val="0"/>
  </w:num>
  <w:num w:numId="11" w16cid:durableId="1403259370">
    <w:abstractNumId w:val="5"/>
  </w:num>
  <w:num w:numId="12" w16cid:durableId="773984915">
    <w:abstractNumId w:val="4"/>
  </w:num>
  <w:num w:numId="13" w16cid:durableId="1917859405">
    <w:abstractNumId w:val="7"/>
  </w:num>
  <w:num w:numId="14" w16cid:durableId="1054038615">
    <w:abstractNumId w:val="12"/>
  </w:num>
  <w:num w:numId="15" w16cid:durableId="1260138660">
    <w:abstractNumId w:val="9"/>
  </w:num>
  <w:num w:numId="16" w16cid:durableId="990527301">
    <w:abstractNumId w:val="14"/>
  </w:num>
  <w:num w:numId="17" w16cid:durableId="740716871">
    <w:abstractNumId w:val="17"/>
  </w:num>
  <w:num w:numId="18" w16cid:durableId="833834043">
    <w:abstractNumId w:val="15"/>
  </w:num>
  <w:num w:numId="19" w16cid:durableId="17734290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B6B3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25F9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2411B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57D8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B8C9-560B-4DA6-B7F1-EB37FC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Marek Morawiec</cp:lastModifiedBy>
  <cp:revision>8</cp:revision>
  <cp:lastPrinted>2020-08-21T13:35:00Z</cp:lastPrinted>
  <dcterms:created xsi:type="dcterms:W3CDTF">2020-07-02T13:38:00Z</dcterms:created>
  <dcterms:modified xsi:type="dcterms:W3CDTF">2025-01-28T10:23:00Z</dcterms:modified>
</cp:coreProperties>
</file>